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3CE6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</w:rPr>
        <w:t>G</w:t>
      </w:r>
      <w:proofErr w:type="spellStart"/>
      <w:r w:rsidRPr="002204F6">
        <w:rPr>
          <w:rFonts w:ascii="Garamond" w:hAnsi="Garamond"/>
          <w:lang w:val="sq-AL"/>
        </w:rPr>
        <w:t>jykata</w:t>
      </w:r>
      <w:proofErr w:type="spellEnd"/>
      <w:r w:rsidRPr="002204F6">
        <w:rPr>
          <w:rFonts w:ascii="Garamond" w:hAnsi="Garamond"/>
          <w:lang w:val="sq-AL"/>
        </w:rPr>
        <w:t xml:space="preserve"> Themelore në </w:t>
      </w:r>
      <w:r w:rsidRPr="002204F6">
        <w:rPr>
          <w:rFonts w:ascii="Garamond" w:hAnsi="Garamond"/>
          <w:highlight w:val="yellow"/>
          <w:lang w:val="sq-AL"/>
        </w:rPr>
        <w:t>____________</w:t>
      </w:r>
    </w:p>
    <w:p w14:paraId="37CE1201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[</w:t>
      </w:r>
      <w:r w:rsidRPr="002204F6">
        <w:rPr>
          <w:rFonts w:ascii="Garamond" w:hAnsi="Garamond"/>
          <w:highlight w:val="yellow"/>
          <w:lang w:val="sq-AL"/>
        </w:rPr>
        <w:t>adresa</w:t>
      </w:r>
      <w:r w:rsidRPr="002204F6">
        <w:rPr>
          <w:rFonts w:ascii="Garamond" w:hAnsi="Garamond"/>
          <w:lang w:val="sq-AL"/>
        </w:rPr>
        <w:t>]</w:t>
      </w:r>
    </w:p>
    <w:p w14:paraId="77959105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75F8079E" w14:textId="21D79C6C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Në përputhje me nenet 252 dhe 253 të Ligjit Nr. 03/L-006 për Procedurën Kontestimore, Paditësit: paraqesin këtë</w:t>
      </w:r>
    </w:p>
    <w:p w14:paraId="47492FD6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5DBCECE6" w14:textId="77777777" w:rsidR="002204F6" w:rsidRPr="002204F6" w:rsidRDefault="002204F6" w:rsidP="002204F6">
      <w:pPr>
        <w:spacing w:after="0"/>
        <w:jc w:val="center"/>
        <w:rPr>
          <w:rFonts w:ascii="Garamond" w:hAnsi="Garamond"/>
          <w:b/>
          <w:bCs/>
          <w:lang w:val="sq-AL"/>
        </w:rPr>
      </w:pPr>
      <w:r w:rsidRPr="002204F6">
        <w:rPr>
          <w:rFonts w:ascii="Garamond" w:hAnsi="Garamond"/>
          <w:b/>
          <w:bCs/>
          <w:lang w:val="sq-AL"/>
        </w:rPr>
        <w:t>P A D I</w:t>
      </w:r>
    </w:p>
    <w:p w14:paraId="33D90A53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2AE78E43" w14:textId="02044974" w:rsidR="002204F6" w:rsidRPr="002204F6" w:rsidRDefault="002204F6" w:rsidP="002204F6">
      <w:pPr>
        <w:spacing w:after="0"/>
        <w:ind w:left="1440" w:hanging="144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PADITËSIT</w:t>
      </w:r>
      <w:r w:rsidRPr="002204F6">
        <w:rPr>
          <w:rFonts w:ascii="Garamond" w:hAnsi="Garamond"/>
          <w:lang w:val="sq-AL"/>
        </w:rPr>
        <w:t>:</w:t>
      </w:r>
      <w:r w:rsidRPr="002204F6">
        <w:rPr>
          <w:rFonts w:ascii="Garamond" w:hAnsi="Garamond"/>
          <w:lang w:val="sq-AL"/>
        </w:rPr>
        <w:tab/>
        <w:t>________________________, i lindur më ____________, me numër personal ____________, me adresë në ____________________;</w:t>
      </w:r>
    </w:p>
    <w:p w14:paraId="10496307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6A68D058" w14:textId="77777777" w:rsidR="002204F6" w:rsidRPr="002204F6" w:rsidRDefault="002204F6" w:rsidP="002204F6">
      <w:pPr>
        <w:spacing w:after="0"/>
        <w:ind w:left="144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________________________, i lindur më ____________, me numër personal ____________, me adresë në ____________________;</w:t>
      </w:r>
    </w:p>
    <w:p w14:paraId="520DA0C6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6FDDBFD7" w14:textId="77777777" w:rsidR="002204F6" w:rsidRPr="002204F6" w:rsidRDefault="002204F6" w:rsidP="002204F6">
      <w:pPr>
        <w:spacing w:after="0"/>
        <w:ind w:left="144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________________________, i lindur më ____________, me numër personal ____________, me adresë në ____________________;</w:t>
      </w:r>
    </w:p>
    <w:p w14:paraId="29159B3C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3CF117A7" w14:textId="77777777" w:rsidR="002204F6" w:rsidRPr="002204F6" w:rsidRDefault="002204F6" w:rsidP="002204F6">
      <w:pPr>
        <w:spacing w:after="0"/>
        <w:ind w:left="144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________________________, i lindur më ____________, me numër personal ____________, me adresë në ____________________;</w:t>
      </w:r>
    </w:p>
    <w:p w14:paraId="082526C1" w14:textId="77777777" w:rsidR="002204F6" w:rsidRPr="002204F6" w:rsidRDefault="002204F6" w:rsidP="002204F6">
      <w:pPr>
        <w:spacing w:after="0"/>
        <w:ind w:left="720" w:firstLine="72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(të gjithë nga Prizreni)</w:t>
      </w:r>
    </w:p>
    <w:p w14:paraId="144C7FBA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1891E6ED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27F82CFA" w14:textId="29B93BD3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I PADITURI</w:t>
      </w:r>
      <w:r w:rsidRPr="002204F6">
        <w:rPr>
          <w:rFonts w:ascii="Garamond" w:hAnsi="Garamond"/>
          <w:lang w:val="sq-AL"/>
        </w:rPr>
        <w:t>:</w:t>
      </w:r>
      <w:r w:rsidRPr="002204F6">
        <w:rPr>
          <w:rFonts w:ascii="Garamond" w:hAnsi="Garamond"/>
          <w:lang w:val="sq-AL"/>
        </w:rPr>
        <w:tab/>
        <w:t>____________________, nga ________________, Rr. “__________” nr. ___</w:t>
      </w:r>
    </w:p>
    <w:p w14:paraId="76E2289E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0CE58D3C" w14:textId="46A6FEF0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OBJEKTI I KONTESTIT</w:t>
      </w:r>
      <w:r w:rsidRPr="002204F6">
        <w:rPr>
          <w:rFonts w:ascii="Garamond" w:hAnsi="Garamond"/>
          <w:lang w:val="sq-AL"/>
        </w:rPr>
        <w:t xml:space="preserve">: Vërtetimi i pronësisë </w:t>
      </w:r>
    </w:p>
    <w:p w14:paraId="5D67F13D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1C2FA3AB" w14:textId="7EE37FAD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VLERA E KONTESTIT</w:t>
      </w:r>
      <w:r w:rsidRPr="002204F6">
        <w:rPr>
          <w:rFonts w:ascii="Garamond" w:hAnsi="Garamond"/>
          <w:lang w:val="sq-AL"/>
        </w:rPr>
        <w:t>: ___________ €</w:t>
      </w:r>
    </w:p>
    <w:p w14:paraId="6AA6A1F9" w14:textId="77777777" w:rsidR="002204F6" w:rsidRPr="002204F6" w:rsidRDefault="002204F6" w:rsidP="002204F6">
      <w:pPr>
        <w:pBdr>
          <w:bottom w:val="single" w:sz="6" w:space="1" w:color="auto"/>
        </w:pBdr>
        <w:spacing w:after="0"/>
        <w:jc w:val="both"/>
        <w:rPr>
          <w:rFonts w:ascii="Garamond" w:hAnsi="Garamond"/>
          <w:lang w:val="sq-AL"/>
        </w:rPr>
      </w:pPr>
    </w:p>
    <w:p w14:paraId="50C2CE62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15A0B8E8" w14:textId="731EE8E7" w:rsidR="002204F6" w:rsidRPr="002204F6" w:rsidRDefault="002204F6" w:rsidP="002204F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     </w:t>
      </w:r>
      <w:r w:rsidRPr="002204F6">
        <w:rPr>
          <w:rFonts w:ascii="Garamond" w:hAnsi="Garamond"/>
          <w:lang w:val="sq-AL"/>
        </w:rPr>
        <w:t xml:space="preserve"> </w:t>
      </w:r>
      <w:r w:rsidRPr="002204F6">
        <w:rPr>
          <w:rFonts w:ascii="Garamond" w:hAnsi="Garamond"/>
          <w:b/>
          <w:bCs/>
          <w:lang w:val="sq-AL"/>
        </w:rPr>
        <w:t>GJENDJA FAKTIKE</w:t>
      </w:r>
    </w:p>
    <w:p w14:paraId="51E261E4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7C1716D5" w14:textId="03D9D8DD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Paditësit janë vëllezërit/motrat e të ndjerit ________________________, i cili ka qenë bashkëshorti i të paditurës ________________________. I ndjeri ka ndërruar jetë më ____________, pa lënë pasardhës. Nga martesa ndërmjet të ndjerit dhe të paditurës nuk kanë lindur fëmijë, fakt i cili nuk është kontestues ndërmjet palëve.</w:t>
      </w:r>
    </w:p>
    <w:p w14:paraId="06450705" w14:textId="77777777" w:rsidR="002204F6" w:rsidRPr="002204F6" w:rsidRDefault="002204F6" w:rsidP="002204F6">
      <w:pPr>
        <w:pStyle w:val="ListParagraph"/>
        <w:spacing w:after="0"/>
        <w:jc w:val="both"/>
        <w:rPr>
          <w:rFonts w:ascii="Garamond" w:hAnsi="Garamond"/>
          <w:lang w:val="sq-AL"/>
        </w:rPr>
      </w:pPr>
    </w:p>
    <w:p w14:paraId="746531AA" w14:textId="77777777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Prindërit e trashëgimlënësit ________________________ kanë vdekur para tij, çka vërtetohet me certifikatat përkatëse të vdekjes. Në këto rrethana, sipas rendit të dytë ligjor të trashëgimisë, pjesa që do t’u takonte prindërve të trashëgimlënësit u takon pasardhësve të tyre, përkatësisht paditësve.</w:t>
      </w:r>
    </w:p>
    <w:p w14:paraId="692F2E62" w14:textId="77777777" w:rsidR="002204F6" w:rsidRPr="002204F6" w:rsidRDefault="002204F6" w:rsidP="002204F6">
      <w:pPr>
        <w:pStyle w:val="ListParagraph"/>
        <w:rPr>
          <w:rFonts w:ascii="Garamond" w:hAnsi="Garamond"/>
          <w:lang w:val="sq-AL"/>
        </w:rPr>
      </w:pPr>
    </w:p>
    <w:p w14:paraId="7BFC27F4" w14:textId="77777777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lastRenderedPageBreak/>
        <w:t xml:space="preserve">Pas vdekjes së trashëgimlënësit, e paditura ka </w:t>
      </w:r>
      <w:proofErr w:type="spellStart"/>
      <w:r w:rsidRPr="002204F6">
        <w:rPr>
          <w:rFonts w:ascii="Garamond" w:hAnsi="Garamond"/>
          <w:lang w:val="sq-AL"/>
        </w:rPr>
        <w:t>inicuar</w:t>
      </w:r>
      <w:proofErr w:type="spellEnd"/>
      <w:r w:rsidRPr="002204F6">
        <w:rPr>
          <w:rFonts w:ascii="Garamond" w:hAnsi="Garamond"/>
          <w:lang w:val="sq-AL"/>
        </w:rPr>
        <w:t xml:space="preserve"> procedurë trashëgimore duke u paraqitur në mënyrë të pavërtetë si trashëgimtare e vetme ligjore, pa i deklaruar dhe pa i përfshirë paditësit, ndonëse kishte dijeni të plotë për ekzistencën e tyre dhe për të drejtën e tyre trashëgimore. Në këtë mënyrë, e paditura është shpallur trashëgimtare e vetme dhe është regjistruar si pronare në librat </w:t>
      </w:r>
      <w:proofErr w:type="spellStart"/>
      <w:r w:rsidRPr="002204F6">
        <w:rPr>
          <w:rFonts w:ascii="Garamond" w:hAnsi="Garamond"/>
          <w:lang w:val="sq-AL"/>
        </w:rPr>
        <w:t>kadastralë</w:t>
      </w:r>
      <w:proofErr w:type="spellEnd"/>
      <w:r w:rsidRPr="002204F6">
        <w:rPr>
          <w:rFonts w:ascii="Garamond" w:hAnsi="Garamond"/>
          <w:lang w:val="sq-AL"/>
        </w:rPr>
        <w:t>.</w:t>
      </w:r>
    </w:p>
    <w:p w14:paraId="1395A37F" w14:textId="77777777" w:rsidR="002204F6" w:rsidRPr="002204F6" w:rsidRDefault="002204F6" w:rsidP="002204F6">
      <w:pPr>
        <w:pStyle w:val="ListParagraph"/>
        <w:rPr>
          <w:rFonts w:ascii="Garamond" w:hAnsi="Garamond"/>
          <w:lang w:val="sq-AL"/>
        </w:rPr>
      </w:pPr>
    </w:p>
    <w:p w14:paraId="076CC5C0" w14:textId="77777777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 xml:space="preserve">Pasuria trashëgimore përfshin edhe paluajtshmërinë e evidentuar si ngastra </w:t>
      </w:r>
      <w:proofErr w:type="spellStart"/>
      <w:r w:rsidRPr="002204F6">
        <w:rPr>
          <w:rFonts w:ascii="Garamond" w:hAnsi="Garamond"/>
          <w:lang w:val="sq-AL"/>
        </w:rPr>
        <w:t>kadastrale</w:t>
      </w:r>
      <w:proofErr w:type="spellEnd"/>
      <w:r w:rsidRPr="002204F6">
        <w:rPr>
          <w:rFonts w:ascii="Garamond" w:hAnsi="Garamond"/>
          <w:lang w:val="sq-AL"/>
        </w:rPr>
        <w:t xml:space="preserve"> nr. 6410/2, me kulturë shtëpi–ndërtesë, në sipërfaqe prej 72 m², sipas fletës poseduese nr. 9502, ZK Prishtinë. Paditësit, si trashëgimtarë ligjorë në rend të dytë, kanë të drejtë pronësie secili në masën 1/16 pjesë ideale të kësaj </w:t>
      </w:r>
      <w:proofErr w:type="spellStart"/>
      <w:r w:rsidRPr="002204F6">
        <w:rPr>
          <w:rFonts w:ascii="Garamond" w:hAnsi="Garamond"/>
          <w:lang w:val="sq-AL"/>
        </w:rPr>
        <w:t>paluajtshmërie</w:t>
      </w:r>
      <w:proofErr w:type="spellEnd"/>
      <w:r w:rsidRPr="002204F6">
        <w:rPr>
          <w:rFonts w:ascii="Garamond" w:hAnsi="Garamond"/>
          <w:lang w:val="sq-AL"/>
        </w:rPr>
        <w:t>.</w:t>
      </w:r>
    </w:p>
    <w:p w14:paraId="72EB03DB" w14:textId="77777777" w:rsidR="002204F6" w:rsidRPr="002204F6" w:rsidRDefault="002204F6" w:rsidP="002204F6">
      <w:pPr>
        <w:pStyle w:val="ListParagraph"/>
        <w:rPr>
          <w:rFonts w:ascii="Garamond" w:hAnsi="Garamond"/>
          <w:lang w:val="sq-AL"/>
        </w:rPr>
      </w:pPr>
    </w:p>
    <w:p w14:paraId="5AAF617A" w14:textId="614AA36F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Përkundër kësaj gjendjeje juridike, e paditura vazhdon të mbajë tërë pasurinë trashëgimore dhe refuzon t’u njohë paditësve të drejtën e pronësisë dhe të lejojë regjistrimin e tyre në librat publikë, duke cenuar drejtpërdrejt të drejtat e tyre ligjore.</w:t>
      </w:r>
    </w:p>
    <w:p w14:paraId="153B61B6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2220352C" w14:textId="77777777" w:rsidR="002204F6" w:rsidRPr="002204F6" w:rsidRDefault="002204F6" w:rsidP="002204F6">
      <w:pPr>
        <w:spacing w:after="0"/>
        <w:ind w:left="5040" w:firstLine="72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Prova</w:t>
      </w:r>
      <w:r w:rsidRPr="002204F6">
        <w:rPr>
          <w:rFonts w:ascii="Garamond" w:hAnsi="Garamond"/>
          <w:lang w:val="sq-AL"/>
        </w:rPr>
        <w:t>:</w:t>
      </w:r>
    </w:p>
    <w:p w14:paraId="57B7965C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48A49959" w14:textId="08BD70F7" w:rsidR="002204F6" w:rsidRPr="002204F6" w:rsidRDefault="002204F6" w:rsidP="002204F6">
      <w:pPr>
        <w:spacing w:after="0"/>
        <w:ind w:left="5760"/>
        <w:jc w:val="both"/>
        <w:rPr>
          <w:rFonts w:ascii="Garamond" w:hAnsi="Garamond"/>
          <w:i/>
          <w:iCs/>
          <w:lang w:val="sq-AL"/>
        </w:rPr>
      </w:pPr>
      <w:r w:rsidRPr="002204F6">
        <w:rPr>
          <w:rFonts w:ascii="Garamond" w:hAnsi="Garamond"/>
          <w:i/>
          <w:iCs/>
          <w:lang w:val="sq-AL"/>
        </w:rPr>
        <w:t>Certifikata e vdekjes së __________</w:t>
      </w:r>
    </w:p>
    <w:p w14:paraId="6D9BC64B" w14:textId="66A363FB" w:rsidR="002204F6" w:rsidRPr="002204F6" w:rsidRDefault="002204F6" w:rsidP="002204F6">
      <w:pPr>
        <w:spacing w:after="0"/>
        <w:ind w:left="5040" w:firstLine="720"/>
        <w:jc w:val="both"/>
        <w:rPr>
          <w:rFonts w:ascii="Garamond" w:hAnsi="Garamond"/>
          <w:i/>
          <w:iCs/>
          <w:lang w:val="sq-AL"/>
        </w:rPr>
      </w:pPr>
      <w:r w:rsidRPr="002204F6">
        <w:rPr>
          <w:rFonts w:ascii="Garamond" w:hAnsi="Garamond"/>
          <w:i/>
          <w:iCs/>
          <w:lang w:val="sq-AL"/>
        </w:rPr>
        <w:t>Certifikata e martesës</w:t>
      </w:r>
    </w:p>
    <w:p w14:paraId="0C1318B8" w14:textId="253F937D" w:rsidR="002204F6" w:rsidRPr="002204F6" w:rsidRDefault="002204F6" w:rsidP="002204F6">
      <w:pPr>
        <w:spacing w:after="0"/>
        <w:ind w:left="5040" w:firstLine="720"/>
        <w:jc w:val="both"/>
        <w:rPr>
          <w:rFonts w:ascii="Garamond" w:hAnsi="Garamond"/>
          <w:i/>
          <w:iCs/>
          <w:lang w:val="sq-AL"/>
        </w:rPr>
      </w:pPr>
      <w:r w:rsidRPr="002204F6">
        <w:rPr>
          <w:rFonts w:ascii="Garamond" w:hAnsi="Garamond"/>
          <w:i/>
          <w:iCs/>
          <w:lang w:val="sq-AL"/>
        </w:rPr>
        <w:t>Certifikatat e lindjes së paditësve</w:t>
      </w:r>
    </w:p>
    <w:p w14:paraId="53A80CDB" w14:textId="1309ED31" w:rsidR="002204F6" w:rsidRPr="002204F6" w:rsidRDefault="002204F6" w:rsidP="002204F6">
      <w:pPr>
        <w:spacing w:after="0"/>
        <w:ind w:left="5760"/>
        <w:jc w:val="both"/>
        <w:rPr>
          <w:rFonts w:ascii="Garamond" w:hAnsi="Garamond"/>
          <w:i/>
          <w:iCs/>
          <w:lang w:val="sq-AL"/>
        </w:rPr>
      </w:pPr>
      <w:r w:rsidRPr="002204F6">
        <w:rPr>
          <w:rFonts w:ascii="Garamond" w:hAnsi="Garamond"/>
          <w:i/>
          <w:iCs/>
          <w:lang w:val="sq-AL"/>
        </w:rPr>
        <w:t>Certifikatat e vdekjes së prindërve të trashëgimlënësit</w:t>
      </w:r>
    </w:p>
    <w:p w14:paraId="7102085E" w14:textId="7EDD2EEA" w:rsidR="002204F6" w:rsidRPr="002204F6" w:rsidRDefault="002204F6" w:rsidP="002204F6">
      <w:pPr>
        <w:spacing w:after="0"/>
        <w:ind w:left="5760"/>
        <w:jc w:val="both"/>
        <w:rPr>
          <w:rFonts w:ascii="Garamond" w:hAnsi="Garamond"/>
          <w:i/>
          <w:iCs/>
          <w:lang w:val="sq-AL"/>
        </w:rPr>
      </w:pPr>
      <w:r w:rsidRPr="002204F6">
        <w:rPr>
          <w:rFonts w:ascii="Garamond" w:hAnsi="Garamond"/>
          <w:i/>
          <w:iCs/>
          <w:lang w:val="sq-AL"/>
        </w:rPr>
        <w:t>Fleta poseduese nr. 9502, ZK Prishtinë</w:t>
      </w:r>
    </w:p>
    <w:p w14:paraId="7608040B" w14:textId="065DB71B" w:rsidR="002204F6" w:rsidRPr="002204F6" w:rsidRDefault="002204F6" w:rsidP="002204F6">
      <w:pPr>
        <w:spacing w:after="0"/>
        <w:ind w:left="5760"/>
        <w:jc w:val="both"/>
        <w:rPr>
          <w:rFonts w:ascii="Garamond" w:hAnsi="Garamond"/>
          <w:i/>
          <w:iCs/>
          <w:lang w:val="sq-AL"/>
        </w:rPr>
      </w:pPr>
      <w:r w:rsidRPr="002204F6">
        <w:rPr>
          <w:rFonts w:ascii="Garamond" w:hAnsi="Garamond"/>
          <w:i/>
          <w:iCs/>
          <w:lang w:val="sq-AL"/>
        </w:rPr>
        <w:t>Aktvendimi i trashëgimisë __________</w:t>
      </w:r>
    </w:p>
    <w:p w14:paraId="2C900A9D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2CF4032D" w14:textId="171D9DB7" w:rsidR="002204F6" w:rsidRPr="002204F6" w:rsidRDefault="002204F6" w:rsidP="002204F6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b/>
          <w:bCs/>
          <w:lang w:val="sq-AL"/>
        </w:rPr>
      </w:pPr>
      <w:r>
        <w:rPr>
          <w:rFonts w:ascii="Garamond" w:hAnsi="Garamond"/>
          <w:lang w:val="sq-AL"/>
        </w:rPr>
        <w:t xml:space="preserve">      </w:t>
      </w:r>
      <w:r w:rsidRPr="002204F6">
        <w:rPr>
          <w:rFonts w:ascii="Garamond" w:hAnsi="Garamond"/>
          <w:b/>
          <w:bCs/>
          <w:lang w:val="sq-AL"/>
        </w:rPr>
        <w:t>BAZA LIGJORE</w:t>
      </w:r>
    </w:p>
    <w:p w14:paraId="282A9C88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15F7F86E" w14:textId="401BAC0F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 xml:space="preserve"> Kërkesëpadia mbështetet në nenin 14 paragrafi 1 dhe 2 të Ligjit</w:t>
      </w:r>
      <w:r w:rsidR="004679A3">
        <w:rPr>
          <w:rFonts w:ascii="Garamond" w:hAnsi="Garamond"/>
          <w:lang w:val="sq-AL"/>
        </w:rPr>
        <w:t xml:space="preserve"> </w:t>
      </w:r>
      <w:r w:rsidR="004679A3" w:rsidRPr="004679A3">
        <w:rPr>
          <w:rFonts w:ascii="Garamond" w:hAnsi="Garamond"/>
        </w:rPr>
        <w:t xml:space="preserve">r. 2004 / 26 </w:t>
      </w:r>
      <w:r w:rsidRPr="002204F6">
        <w:rPr>
          <w:rFonts w:ascii="Garamond" w:hAnsi="Garamond"/>
          <w:lang w:val="sq-AL"/>
        </w:rPr>
        <w:t xml:space="preserve"> për Trashëgiminë e Kosovës, sipas të cilit, në mungesë të pasardhësve, trashëgimia i takon bashkëshortit dhe prindërve të trashëgimlënësit, ndërsa bashkëshorti trashëgon gjysmën e pasurisë.</w:t>
      </w:r>
    </w:p>
    <w:p w14:paraId="24D455D8" w14:textId="77777777" w:rsidR="002204F6" w:rsidRPr="002204F6" w:rsidRDefault="002204F6" w:rsidP="002204F6">
      <w:pPr>
        <w:pStyle w:val="ListParagraph"/>
        <w:spacing w:after="0"/>
        <w:jc w:val="both"/>
        <w:rPr>
          <w:rFonts w:ascii="Garamond" w:hAnsi="Garamond"/>
          <w:lang w:val="sq-AL"/>
        </w:rPr>
      </w:pPr>
    </w:p>
    <w:p w14:paraId="1BA05120" w14:textId="77777777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>Në përputhje me nenin 15 paragrafi 3 të po këtij ligji, në rast se prindërit e trashëgimlënësit kanë vdekur para tij, pjesa që do t’u takonte atyre trashëgohet nga pasardhësit e tyre, përkatësisht vëllezërit dhe motrat e trashëgimlënësit, që në rastin konkret janë paditësit.</w:t>
      </w:r>
    </w:p>
    <w:p w14:paraId="70550593" w14:textId="77777777" w:rsidR="002204F6" w:rsidRPr="002204F6" w:rsidRDefault="002204F6" w:rsidP="002204F6">
      <w:pPr>
        <w:pStyle w:val="ListParagraph"/>
        <w:rPr>
          <w:rFonts w:ascii="Garamond" w:hAnsi="Garamond"/>
          <w:lang w:val="sq-AL"/>
        </w:rPr>
      </w:pPr>
    </w:p>
    <w:p w14:paraId="26FED8E2" w14:textId="77777777" w:rsidR="002204F6" w:rsidRPr="002204F6" w:rsidRDefault="002204F6" w:rsidP="002204F6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t xml:space="preserve">Duke qenë se paditësit janë përjashtuar në mënyrë të kundërligjshme nga procedura trashëgimore dhe nuk u është njohur e drejta e tyre ligjore, ata kanë të drejtë të kërkojnë vërtetimin e pronësisë dhe korrigjimin e gjendjes juridike në librat </w:t>
      </w:r>
      <w:proofErr w:type="spellStart"/>
      <w:r w:rsidRPr="002204F6">
        <w:rPr>
          <w:rFonts w:ascii="Garamond" w:hAnsi="Garamond"/>
          <w:lang w:val="sq-AL"/>
        </w:rPr>
        <w:t>kadastralë</w:t>
      </w:r>
      <w:proofErr w:type="spellEnd"/>
      <w:r w:rsidRPr="002204F6">
        <w:rPr>
          <w:rFonts w:ascii="Garamond" w:hAnsi="Garamond"/>
          <w:lang w:val="sq-AL"/>
        </w:rPr>
        <w:t>.</w:t>
      </w:r>
    </w:p>
    <w:p w14:paraId="19D31F9C" w14:textId="77777777" w:rsidR="002204F6" w:rsidRPr="002204F6" w:rsidRDefault="002204F6" w:rsidP="002204F6">
      <w:pPr>
        <w:pStyle w:val="ListParagraph"/>
        <w:rPr>
          <w:rFonts w:ascii="Garamond" w:hAnsi="Garamond"/>
          <w:lang w:val="sq-AL"/>
        </w:rPr>
      </w:pPr>
    </w:p>
    <w:p w14:paraId="69915D49" w14:textId="64E29F7F" w:rsidR="002204F6" w:rsidRPr="004679A3" w:rsidRDefault="002204F6" w:rsidP="004679A3">
      <w:pPr>
        <w:pStyle w:val="ListParagraph"/>
        <w:numPr>
          <w:ilvl w:val="1"/>
          <w:numId w:val="2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lang w:val="sq-AL"/>
        </w:rPr>
        <w:lastRenderedPageBreak/>
        <w:t>Gjykata, në vlerësimin e provave, udhëhiqet nga parimi i vlerësimit të lirë të provave sipas nenit 8 të Ligjit për Procedurën Kontestimore.</w:t>
      </w:r>
      <w:r w:rsidR="004679A3">
        <w:rPr>
          <w:rFonts w:ascii="Garamond" w:hAnsi="Garamond"/>
          <w:lang w:val="sq-AL"/>
        </w:rPr>
        <w:t xml:space="preserve"> </w:t>
      </w:r>
      <w:r w:rsidRPr="004679A3">
        <w:rPr>
          <w:rFonts w:ascii="Garamond" w:hAnsi="Garamond"/>
          <w:lang w:val="sq-AL"/>
        </w:rPr>
        <w:t xml:space="preserve">Në bazë të </w:t>
      </w:r>
      <w:proofErr w:type="spellStart"/>
      <w:r w:rsidRPr="004679A3">
        <w:rPr>
          <w:rFonts w:ascii="Garamond" w:hAnsi="Garamond"/>
          <w:lang w:val="sq-AL"/>
        </w:rPr>
        <w:t>të</w:t>
      </w:r>
      <w:proofErr w:type="spellEnd"/>
      <w:r w:rsidRPr="004679A3">
        <w:rPr>
          <w:rFonts w:ascii="Garamond" w:hAnsi="Garamond"/>
          <w:lang w:val="sq-AL"/>
        </w:rPr>
        <w:t xml:space="preserve"> gjitha sa u cekën më sipër, Paditësit i propozojnë Gjykatës që të marrë këtë:</w:t>
      </w:r>
    </w:p>
    <w:p w14:paraId="08B4B2C2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173A6BE9" w14:textId="77777777" w:rsidR="002204F6" w:rsidRPr="002204F6" w:rsidRDefault="002204F6" w:rsidP="002204F6">
      <w:pPr>
        <w:spacing w:after="0"/>
        <w:jc w:val="center"/>
        <w:rPr>
          <w:rFonts w:ascii="Garamond" w:hAnsi="Garamond"/>
          <w:b/>
          <w:bCs/>
          <w:lang w:val="sq-AL"/>
        </w:rPr>
      </w:pPr>
      <w:r w:rsidRPr="002204F6">
        <w:rPr>
          <w:rFonts w:ascii="Garamond" w:hAnsi="Garamond"/>
          <w:b/>
          <w:bCs/>
          <w:lang w:val="sq-AL"/>
        </w:rPr>
        <w:t>A K T G J Y K I M</w:t>
      </w:r>
    </w:p>
    <w:p w14:paraId="374A7C4C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3F8F415B" w14:textId="7A68B3EE" w:rsidR="002204F6" w:rsidRPr="002204F6" w:rsidRDefault="002204F6" w:rsidP="002204F6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APROVOHET</w:t>
      </w:r>
      <w:r w:rsidRPr="002204F6">
        <w:rPr>
          <w:rFonts w:ascii="Garamond" w:hAnsi="Garamond"/>
          <w:lang w:val="sq-AL"/>
        </w:rPr>
        <w:t xml:space="preserve"> në tërësi si e bazuar kërkesëpadia e paditësve ________________________,</w:t>
      </w:r>
      <w:r>
        <w:rPr>
          <w:rFonts w:ascii="Garamond" w:hAnsi="Garamond"/>
          <w:lang w:val="sq-AL"/>
        </w:rPr>
        <w:t xml:space="preserve"> </w:t>
      </w:r>
      <w:r w:rsidRPr="002204F6">
        <w:rPr>
          <w:rFonts w:ascii="Garamond" w:hAnsi="Garamond"/>
          <w:lang w:val="sq-AL"/>
        </w:rPr>
        <w:t>________________________, ________________________ dhe ________________________.</w:t>
      </w:r>
    </w:p>
    <w:p w14:paraId="75CB206A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0CA772FB" w14:textId="4DEE1091" w:rsidR="002204F6" w:rsidRPr="002204F6" w:rsidRDefault="002204F6" w:rsidP="002204F6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VËRTETOHET</w:t>
      </w:r>
      <w:r w:rsidRPr="002204F6">
        <w:rPr>
          <w:rFonts w:ascii="Garamond" w:hAnsi="Garamond"/>
          <w:lang w:val="sq-AL"/>
        </w:rPr>
        <w:t xml:space="preserve"> se paditësit janë pronarë secili me nga 1/16 pjesë ideale të </w:t>
      </w:r>
      <w:proofErr w:type="spellStart"/>
      <w:r w:rsidRPr="002204F6">
        <w:rPr>
          <w:rFonts w:ascii="Garamond" w:hAnsi="Garamond"/>
          <w:lang w:val="sq-AL"/>
        </w:rPr>
        <w:t>paluajtshmërisë</w:t>
      </w:r>
      <w:proofErr w:type="spellEnd"/>
      <w:r w:rsidRPr="002204F6">
        <w:rPr>
          <w:rFonts w:ascii="Garamond" w:hAnsi="Garamond"/>
          <w:lang w:val="sq-AL"/>
        </w:rPr>
        <w:t xml:space="preserve"> – ngastra </w:t>
      </w:r>
      <w:proofErr w:type="spellStart"/>
      <w:r w:rsidRPr="002204F6">
        <w:rPr>
          <w:rFonts w:ascii="Garamond" w:hAnsi="Garamond"/>
          <w:lang w:val="sq-AL"/>
        </w:rPr>
        <w:t>kadastrale</w:t>
      </w:r>
      <w:proofErr w:type="spellEnd"/>
      <w:r w:rsidRPr="002204F6">
        <w:rPr>
          <w:rFonts w:ascii="Garamond" w:hAnsi="Garamond"/>
          <w:lang w:val="sq-AL"/>
        </w:rPr>
        <w:t xml:space="preserve"> nr. 6410/2, me kulturë shtëpi–ndërtesë, në sipërfaqe prej 72 m², sipas fletës poseduese nr. 9502, ZK Prishtinë.</w:t>
      </w:r>
    </w:p>
    <w:p w14:paraId="0EF2AD07" w14:textId="77777777" w:rsidR="002204F6" w:rsidRPr="002204F6" w:rsidRDefault="002204F6" w:rsidP="002204F6">
      <w:pPr>
        <w:spacing w:after="0"/>
        <w:jc w:val="both"/>
        <w:rPr>
          <w:rFonts w:ascii="Garamond" w:hAnsi="Garamond"/>
          <w:lang w:val="sq-AL"/>
        </w:rPr>
      </w:pPr>
    </w:p>
    <w:p w14:paraId="5D5AB805" w14:textId="40FE5C46" w:rsidR="00A7371B" w:rsidRPr="002204F6" w:rsidRDefault="002204F6" w:rsidP="002204F6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lang w:val="sq-AL"/>
        </w:rPr>
      </w:pPr>
      <w:r w:rsidRPr="002204F6">
        <w:rPr>
          <w:rFonts w:ascii="Garamond" w:hAnsi="Garamond"/>
          <w:b/>
          <w:bCs/>
          <w:lang w:val="sq-AL"/>
        </w:rPr>
        <w:t>OBLIGOHET</w:t>
      </w:r>
      <w:r w:rsidRPr="002204F6">
        <w:rPr>
          <w:rFonts w:ascii="Garamond" w:hAnsi="Garamond"/>
          <w:lang w:val="sq-AL"/>
        </w:rPr>
        <w:t xml:space="preserve"> e paditura ________________________ që paditësve t’ua njohë të drejtën e pronësisë dhe të lejojë regjistrimin e saj në emër të paditësve pranë Shërbimit për Kadastër dhe Pronësi, si dhe t’u paguajë shpenzimet e procedurës në shumën prej __________ € në afat prej 15 ditësh nga plotfuqishmëria e aktgjykimit, nën kërcënim të përmbarimit me dhunë.</w:t>
      </w:r>
    </w:p>
    <w:sectPr w:rsidR="00A7371B" w:rsidRPr="002204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519A" w14:textId="77777777" w:rsidR="005A487C" w:rsidRDefault="005A487C" w:rsidP="002204F6">
      <w:pPr>
        <w:spacing w:after="0" w:line="240" w:lineRule="auto"/>
      </w:pPr>
      <w:r>
        <w:separator/>
      </w:r>
    </w:p>
  </w:endnote>
  <w:endnote w:type="continuationSeparator" w:id="0">
    <w:p w14:paraId="5D3CD37C" w14:textId="77777777" w:rsidR="005A487C" w:rsidRDefault="005A487C" w:rsidP="0022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036867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59AE4CBF" w14:textId="2D74F0CE" w:rsidR="002204F6" w:rsidRPr="002204F6" w:rsidRDefault="002204F6">
        <w:pPr>
          <w:pStyle w:val="Footer"/>
          <w:jc w:val="right"/>
          <w:rPr>
            <w:rFonts w:ascii="Garamond" w:hAnsi="Garamond"/>
          </w:rPr>
        </w:pPr>
        <w:r w:rsidRPr="002204F6">
          <w:rPr>
            <w:rFonts w:ascii="Garamond" w:hAnsi="Garamond"/>
          </w:rPr>
          <w:fldChar w:fldCharType="begin"/>
        </w:r>
        <w:r w:rsidRPr="002204F6">
          <w:rPr>
            <w:rFonts w:ascii="Garamond" w:hAnsi="Garamond"/>
          </w:rPr>
          <w:instrText xml:space="preserve"> PAGE   \* MERGEFORMAT </w:instrText>
        </w:r>
        <w:r w:rsidRPr="002204F6">
          <w:rPr>
            <w:rFonts w:ascii="Garamond" w:hAnsi="Garamond"/>
          </w:rPr>
          <w:fldChar w:fldCharType="separate"/>
        </w:r>
        <w:r w:rsidRPr="002204F6">
          <w:rPr>
            <w:rFonts w:ascii="Garamond" w:hAnsi="Garamond"/>
            <w:noProof/>
          </w:rPr>
          <w:t>2</w:t>
        </w:r>
        <w:r w:rsidRPr="002204F6">
          <w:rPr>
            <w:rFonts w:ascii="Garamond" w:hAnsi="Garamond"/>
            <w:noProof/>
          </w:rPr>
          <w:fldChar w:fldCharType="end"/>
        </w:r>
      </w:p>
    </w:sdtContent>
  </w:sdt>
  <w:p w14:paraId="101982DA" w14:textId="77777777" w:rsidR="002204F6" w:rsidRDefault="0022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5390" w14:textId="77777777" w:rsidR="005A487C" w:rsidRDefault="005A487C" w:rsidP="002204F6">
      <w:pPr>
        <w:spacing w:after="0" w:line="240" w:lineRule="auto"/>
      </w:pPr>
      <w:r>
        <w:separator/>
      </w:r>
    </w:p>
  </w:footnote>
  <w:footnote w:type="continuationSeparator" w:id="0">
    <w:p w14:paraId="1707CC15" w14:textId="77777777" w:rsidR="005A487C" w:rsidRDefault="005A487C" w:rsidP="0022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111B" w14:textId="2C465500" w:rsidR="00970C54" w:rsidRPr="00970C54" w:rsidRDefault="00970C54" w:rsidP="00970C54">
    <w:pPr>
      <w:pStyle w:val="Header"/>
      <w:jc w:val="center"/>
      <w:rPr>
        <w:rFonts w:ascii="Garamond" w:hAnsi="Garamond"/>
        <w:b/>
        <w:bCs/>
        <w:color w:val="EE0000"/>
      </w:rPr>
    </w:pPr>
    <w:r w:rsidRPr="00970C54">
      <w:rPr>
        <w:rFonts w:ascii="Garamond" w:hAnsi="Garamond"/>
        <w:b/>
        <w:bCs/>
        <w:color w:val="EE0000"/>
      </w:rPr>
      <w:t>PADI P</w:t>
    </w:r>
    <w:r w:rsidR="00846FEC">
      <w:rPr>
        <w:rFonts w:ascii="Garamond" w:hAnsi="Garamond"/>
        <w:b/>
        <w:bCs/>
        <w:color w:val="EE0000"/>
      </w:rPr>
      <w:t>Ë</w:t>
    </w:r>
    <w:r w:rsidRPr="00970C54">
      <w:rPr>
        <w:rFonts w:ascii="Garamond" w:hAnsi="Garamond"/>
        <w:b/>
        <w:bCs/>
        <w:color w:val="EE0000"/>
      </w:rPr>
      <w:t>R V</w:t>
    </w:r>
    <w:r w:rsidR="00846FEC">
      <w:rPr>
        <w:rFonts w:ascii="Garamond" w:hAnsi="Garamond"/>
        <w:b/>
        <w:bCs/>
        <w:color w:val="EE0000"/>
      </w:rPr>
      <w:t>Ë</w:t>
    </w:r>
    <w:r w:rsidRPr="00970C54">
      <w:rPr>
        <w:rFonts w:ascii="Garamond" w:hAnsi="Garamond"/>
        <w:b/>
        <w:bCs/>
        <w:color w:val="EE0000"/>
      </w:rPr>
      <w:t>RTETIM PRON</w:t>
    </w:r>
    <w:r w:rsidR="00846FEC">
      <w:rPr>
        <w:rFonts w:ascii="Garamond" w:hAnsi="Garamond"/>
        <w:b/>
        <w:bCs/>
        <w:color w:val="EE0000"/>
      </w:rPr>
      <w:t>Ë</w:t>
    </w:r>
    <w:r w:rsidRPr="00970C54">
      <w:rPr>
        <w:rFonts w:ascii="Garamond" w:hAnsi="Garamond"/>
        <w:b/>
        <w:bCs/>
        <w:color w:val="EE0000"/>
      </w:rPr>
      <w:t>SIE MBI BAZ</w:t>
    </w:r>
    <w:r w:rsidR="00846FEC">
      <w:rPr>
        <w:rFonts w:ascii="Garamond" w:hAnsi="Garamond"/>
        <w:b/>
        <w:bCs/>
        <w:color w:val="EE0000"/>
      </w:rPr>
      <w:t>Ë</w:t>
    </w:r>
    <w:r w:rsidRPr="00970C54">
      <w:rPr>
        <w:rFonts w:ascii="Garamond" w:hAnsi="Garamond"/>
        <w:b/>
        <w:bCs/>
        <w:color w:val="EE0000"/>
      </w:rPr>
      <w:t>N E TRASH</w:t>
    </w:r>
    <w:r w:rsidR="00846FEC">
      <w:rPr>
        <w:rFonts w:ascii="Garamond" w:hAnsi="Garamond"/>
        <w:b/>
        <w:bCs/>
        <w:color w:val="EE0000"/>
      </w:rPr>
      <w:t>Ë</w:t>
    </w:r>
    <w:r w:rsidRPr="00970C54">
      <w:rPr>
        <w:rFonts w:ascii="Garamond" w:hAnsi="Garamond"/>
        <w:b/>
        <w:bCs/>
        <w:color w:val="EE0000"/>
      </w:rPr>
      <w:t>GIMIS</w:t>
    </w:r>
    <w:r w:rsidR="00846FEC">
      <w:rPr>
        <w:rFonts w:ascii="Garamond" w:hAnsi="Garamond"/>
        <w:b/>
        <w:bCs/>
        <w:color w:val="EE000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1FA1"/>
    <w:multiLevelType w:val="multilevel"/>
    <w:tmpl w:val="9FC83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13F2DD7"/>
    <w:multiLevelType w:val="multilevel"/>
    <w:tmpl w:val="7BBE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51B7C"/>
    <w:multiLevelType w:val="hybridMultilevel"/>
    <w:tmpl w:val="6B342052"/>
    <w:lvl w:ilvl="0" w:tplc="4C9A46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72438">
    <w:abstractNumId w:val="1"/>
  </w:num>
  <w:num w:numId="2" w16cid:durableId="608779566">
    <w:abstractNumId w:val="0"/>
  </w:num>
  <w:num w:numId="3" w16cid:durableId="53670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C"/>
    <w:rsid w:val="0013631C"/>
    <w:rsid w:val="001B7712"/>
    <w:rsid w:val="001D752B"/>
    <w:rsid w:val="002204F6"/>
    <w:rsid w:val="002D25B9"/>
    <w:rsid w:val="00376414"/>
    <w:rsid w:val="00423477"/>
    <w:rsid w:val="0043506A"/>
    <w:rsid w:val="004679A3"/>
    <w:rsid w:val="0051060C"/>
    <w:rsid w:val="005A487C"/>
    <w:rsid w:val="006121FE"/>
    <w:rsid w:val="006A19A4"/>
    <w:rsid w:val="006D4715"/>
    <w:rsid w:val="00741600"/>
    <w:rsid w:val="00792B18"/>
    <w:rsid w:val="007B4483"/>
    <w:rsid w:val="00846FEC"/>
    <w:rsid w:val="0092087E"/>
    <w:rsid w:val="00970C54"/>
    <w:rsid w:val="009B7BAE"/>
    <w:rsid w:val="00A25771"/>
    <w:rsid w:val="00A7371B"/>
    <w:rsid w:val="00B54F89"/>
    <w:rsid w:val="00C70943"/>
    <w:rsid w:val="00C82BA1"/>
    <w:rsid w:val="00E67415"/>
    <w:rsid w:val="00F23C55"/>
    <w:rsid w:val="00F34F60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4CB5"/>
  <w15:chartTrackingRefBased/>
  <w15:docId w15:val="{F523F991-0288-4FFF-AA86-029C8B14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4F6"/>
  </w:style>
  <w:style w:type="paragraph" w:styleId="Footer">
    <w:name w:val="footer"/>
    <w:basedOn w:val="Normal"/>
    <w:link w:val="FooterChar"/>
    <w:uiPriority w:val="99"/>
    <w:unhideWhenUsed/>
    <w:rsid w:val="0022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Ismaili</dc:creator>
  <cp:keywords/>
  <dc:description/>
  <cp:lastModifiedBy>Edita Ismaili</cp:lastModifiedBy>
  <cp:revision>5</cp:revision>
  <dcterms:created xsi:type="dcterms:W3CDTF">2026-01-12T09:48:00Z</dcterms:created>
  <dcterms:modified xsi:type="dcterms:W3CDTF">2026-01-12T10:16:00Z</dcterms:modified>
</cp:coreProperties>
</file>